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0A" w:rsidRPr="007B0C68" w:rsidRDefault="00E4326E">
      <w:pPr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3810</wp:posOffset>
            </wp:positionV>
            <wp:extent cx="581025" cy="7239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00A" w:rsidRPr="007B0C68" w:rsidRDefault="007B0C68" w:rsidP="007B0C68">
      <w:pPr>
        <w:pStyle w:val="2"/>
        <w:tabs>
          <w:tab w:val="clear" w:pos="0"/>
        </w:tabs>
        <w:jc w:val="right"/>
        <w:rPr>
          <w:b w:val="0"/>
          <w:szCs w:val="24"/>
        </w:rPr>
      </w:pPr>
      <w:r>
        <w:rPr>
          <w:b w:val="0"/>
          <w:szCs w:val="24"/>
        </w:rPr>
        <w:t>«В регистр»</w:t>
      </w:r>
    </w:p>
    <w:p w:rsidR="007B0C68" w:rsidRPr="007B0C68" w:rsidRDefault="007B0C68">
      <w:pPr>
        <w:pStyle w:val="5"/>
      </w:pPr>
    </w:p>
    <w:p w:rsidR="007B0C68" w:rsidRPr="007B0C68" w:rsidRDefault="007B0C68">
      <w:pPr>
        <w:pStyle w:val="5"/>
      </w:pPr>
    </w:p>
    <w:p w:rsidR="00B5100A" w:rsidRDefault="00B5100A">
      <w:pPr>
        <w:pStyle w:val="5"/>
      </w:pPr>
      <w:r>
        <w:t>АДМИНИСТРАЦИЯ ГОРОДА ЮГОРСКА</w:t>
      </w:r>
    </w:p>
    <w:p w:rsidR="00B5100A" w:rsidRDefault="00B5100A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 w:rsidRPr="00256395">
        <w:rPr>
          <w:sz w:val="28"/>
          <w:szCs w:val="28"/>
        </w:rPr>
        <w:t>-</w:t>
      </w:r>
      <w:r>
        <w:rPr>
          <w:sz w:val="28"/>
          <w:szCs w:val="28"/>
        </w:rPr>
        <w:t xml:space="preserve">Мансийского автономного округа – Югры </w:t>
      </w:r>
    </w:p>
    <w:p w:rsidR="00B5100A" w:rsidRDefault="00B5100A">
      <w:pPr>
        <w:tabs>
          <w:tab w:val="left" w:pos="0"/>
        </w:tabs>
        <w:jc w:val="center"/>
        <w:rPr>
          <w:sz w:val="28"/>
          <w:szCs w:val="34"/>
        </w:rPr>
      </w:pPr>
    </w:p>
    <w:p w:rsidR="00B5100A" w:rsidRDefault="00B5100A">
      <w:pPr>
        <w:pStyle w:val="6"/>
        <w:tabs>
          <w:tab w:val="left" w:pos="0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  <w:r w:rsidR="000A1359" w:rsidRPr="00BC0841">
        <w:rPr>
          <w:sz w:val="36"/>
          <w:szCs w:val="36"/>
        </w:rPr>
        <w:t xml:space="preserve"> (</w:t>
      </w:r>
      <w:r w:rsidR="000A1359">
        <w:rPr>
          <w:sz w:val="36"/>
          <w:szCs w:val="36"/>
        </w:rPr>
        <w:t>проект)</w:t>
      </w:r>
    </w:p>
    <w:p w:rsidR="00B5100A" w:rsidRDefault="00B5100A">
      <w:pPr>
        <w:jc w:val="center"/>
        <w:rPr>
          <w:sz w:val="36"/>
          <w:szCs w:val="36"/>
        </w:rPr>
      </w:pPr>
    </w:p>
    <w:p w:rsidR="00B5100A" w:rsidRDefault="00B5100A">
      <w:pPr>
        <w:jc w:val="center"/>
        <w:rPr>
          <w:sz w:val="36"/>
          <w:szCs w:val="36"/>
        </w:rPr>
      </w:pPr>
    </w:p>
    <w:p w:rsidR="00B5100A" w:rsidRDefault="00B5100A">
      <w:pPr>
        <w:pStyle w:val="a5"/>
        <w:rPr>
          <w:szCs w:val="24"/>
        </w:rPr>
      </w:pPr>
      <w:r>
        <w:t>от ___________________ № _______</w:t>
      </w:r>
      <w:r>
        <w:br/>
      </w:r>
    </w:p>
    <w:p w:rsidR="00827C26" w:rsidRDefault="00827C26" w:rsidP="003F6EB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</w:p>
    <w:p w:rsidR="00827C26" w:rsidRDefault="00827C26" w:rsidP="003F6EB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изменений</w:t>
      </w:r>
    </w:p>
    <w:p w:rsidR="007B0C68" w:rsidRPr="004B7ECD" w:rsidRDefault="00827C26" w:rsidP="003F6EB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4B7ECD">
        <w:rPr>
          <w:color w:val="000000"/>
          <w:sz w:val="24"/>
          <w:szCs w:val="24"/>
        </w:rPr>
        <w:t>постановление администрации</w:t>
      </w:r>
    </w:p>
    <w:p w:rsidR="00B5100A" w:rsidRDefault="00AA2849" w:rsidP="007B0C68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города Югорска</w:t>
      </w:r>
      <w:r w:rsidR="004B7ECD">
        <w:rPr>
          <w:color w:val="000000"/>
          <w:sz w:val="24"/>
          <w:szCs w:val="24"/>
        </w:rPr>
        <w:t xml:space="preserve"> от 09.11.2009</w:t>
      </w:r>
    </w:p>
    <w:p w:rsidR="004B7ECD" w:rsidRDefault="004B7ECD" w:rsidP="007B0C68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1939</w:t>
      </w:r>
    </w:p>
    <w:p w:rsidR="00B5100A" w:rsidRDefault="00B5100A">
      <w:pPr>
        <w:shd w:val="clear" w:color="auto" w:fill="FFFFFF"/>
        <w:tabs>
          <w:tab w:val="left" w:pos="2604"/>
        </w:tabs>
        <w:rPr>
          <w:color w:val="000000"/>
        </w:rPr>
      </w:pPr>
    </w:p>
    <w:p w:rsidR="00B5100A" w:rsidRDefault="00B5100A">
      <w:pPr>
        <w:shd w:val="clear" w:color="auto" w:fill="FFFFFF"/>
        <w:tabs>
          <w:tab w:val="left" w:pos="2604"/>
        </w:tabs>
        <w:rPr>
          <w:color w:val="000000"/>
        </w:rPr>
      </w:pPr>
    </w:p>
    <w:p w:rsidR="004B7ECD" w:rsidRDefault="00827C26" w:rsidP="00827C26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В</w:t>
      </w:r>
      <w:r w:rsidR="007B0C68">
        <w:rPr>
          <w:sz w:val="24"/>
          <w:szCs w:val="24"/>
        </w:rPr>
        <w:t xml:space="preserve"> связи с </w:t>
      </w:r>
      <w:r w:rsidR="00C670E6">
        <w:rPr>
          <w:sz w:val="24"/>
          <w:szCs w:val="24"/>
        </w:rPr>
        <w:t>внедрением системы электронного документооборота</w:t>
      </w:r>
      <w:r w:rsidR="004629AA" w:rsidRPr="004629AA">
        <w:rPr>
          <w:sz w:val="24"/>
          <w:szCs w:val="24"/>
        </w:rPr>
        <w:t xml:space="preserve"> </w:t>
      </w:r>
      <w:r w:rsidR="004629AA">
        <w:rPr>
          <w:sz w:val="24"/>
          <w:szCs w:val="24"/>
        </w:rPr>
        <w:t>внести в</w:t>
      </w:r>
      <w:r w:rsidR="007B0C68">
        <w:rPr>
          <w:sz w:val="24"/>
          <w:szCs w:val="24"/>
        </w:rPr>
        <w:t xml:space="preserve"> </w:t>
      </w:r>
      <w:r w:rsidR="004629AA">
        <w:rPr>
          <w:sz w:val="24"/>
          <w:szCs w:val="24"/>
        </w:rPr>
        <w:t>постановление администрации города Югорска</w:t>
      </w:r>
      <w:r w:rsidR="004629AA" w:rsidRPr="008F38E7">
        <w:rPr>
          <w:sz w:val="24"/>
          <w:szCs w:val="24"/>
        </w:rPr>
        <w:t xml:space="preserve"> </w:t>
      </w:r>
      <w:r w:rsidR="004629AA">
        <w:rPr>
          <w:sz w:val="24"/>
          <w:szCs w:val="24"/>
        </w:rPr>
        <w:t>«Об утверждении ведомственной целевой программы «Электронный муниципалитет города Югорска на 2010-2012 годы» от 09.11.2009 № 1939 (с изменениями от 29.06.2010 № 1133, 17.11.2010 № 2128, 15.03.2011 № 452, 26.04.2011 № 800, 29.06.2011 №</w:t>
      </w:r>
      <w:r w:rsidR="004629AA" w:rsidRPr="0088613D">
        <w:rPr>
          <w:sz w:val="24"/>
          <w:szCs w:val="24"/>
        </w:rPr>
        <w:t xml:space="preserve"> </w:t>
      </w:r>
      <w:r w:rsidR="004629AA">
        <w:rPr>
          <w:sz w:val="24"/>
          <w:szCs w:val="24"/>
        </w:rPr>
        <w:t>1401, 01.09.2011 № 1847</w:t>
      </w:r>
      <w:r w:rsidR="002C2CC7">
        <w:rPr>
          <w:sz w:val="24"/>
          <w:szCs w:val="24"/>
        </w:rPr>
        <w:t>, 16.11.2011 № 2605</w:t>
      </w:r>
      <w:r w:rsidR="00256395">
        <w:rPr>
          <w:sz w:val="24"/>
          <w:szCs w:val="24"/>
        </w:rPr>
        <w:t>, 14.12.2011 № 2937</w:t>
      </w:r>
      <w:r w:rsidR="004629AA">
        <w:rPr>
          <w:sz w:val="24"/>
          <w:szCs w:val="24"/>
        </w:rPr>
        <w:t>) следующие изменения:</w:t>
      </w:r>
    </w:p>
    <w:p w:rsidR="003F6EB0" w:rsidRDefault="004B7ECD" w:rsidP="008F38E7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C670E6">
        <w:rPr>
          <w:sz w:val="24"/>
          <w:szCs w:val="24"/>
        </w:rPr>
        <w:t>Главу 7 ведомственной целевой программы «Электронный муниципалитет города Югорска на 2010-2012 годы»</w:t>
      </w:r>
      <w:r w:rsidR="00550194" w:rsidRPr="00550194">
        <w:rPr>
          <w:sz w:val="24"/>
          <w:szCs w:val="24"/>
        </w:rPr>
        <w:t xml:space="preserve"> </w:t>
      </w:r>
      <w:r w:rsidR="00F56303">
        <w:rPr>
          <w:sz w:val="24"/>
          <w:szCs w:val="24"/>
        </w:rPr>
        <w:t>изложить в новой редакции</w:t>
      </w:r>
      <w:r w:rsidR="00ED4FDE">
        <w:rPr>
          <w:sz w:val="24"/>
          <w:szCs w:val="24"/>
        </w:rPr>
        <w:t xml:space="preserve"> (приложение)</w:t>
      </w:r>
      <w:r w:rsidR="003F6EB0">
        <w:rPr>
          <w:sz w:val="24"/>
          <w:szCs w:val="24"/>
        </w:rPr>
        <w:t>.</w:t>
      </w:r>
    </w:p>
    <w:p w:rsidR="00B5100A" w:rsidRDefault="00827C26" w:rsidP="00712F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5019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5100A">
        <w:rPr>
          <w:sz w:val="24"/>
          <w:szCs w:val="24"/>
        </w:rPr>
        <w:t xml:space="preserve">Опубликовать </w:t>
      </w:r>
      <w:r w:rsidR="000A1359">
        <w:rPr>
          <w:sz w:val="24"/>
          <w:szCs w:val="24"/>
        </w:rPr>
        <w:t xml:space="preserve">настоящее </w:t>
      </w:r>
      <w:r w:rsidR="00B5100A">
        <w:rPr>
          <w:sz w:val="24"/>
          <w:szCs w:val="24"/>
        </w:rPr>
        <w:t>постановление в газете «Югорский вестник»</w:t>
      </w:r>
      <w:r w:rsidR="000A1359">
        <w:rPr>
          <w:sz w:val="24"/>
          <w:szCs w:val="24"/>
        </w:rPr>
        <w:t xml:space="preserve"> и разместить на официальном сайте администрации города Югорска</w:t>
      </w:r>
      <w:r w:rsidR="00B5100A">
        <w:rPr>
          <w:sz w:val="24"/>
          <w:szCs w:val="24"/>
        </w:rPr>
        <w:t>.</w:t>
      </w:r>
    </w:p>
    <w:p w:rsidR="007D5246" w:rsidRDefault="007D52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50194">
        <w:rPr>
          <w:sz w:val="24"/>
          <w:szCs w:val="24"/>
        </w:rPr>
        <w:t>3</w:t>
      </w:r>
      <w:r>
        <w:rPr>
          <w:sz w:val="24"/>
          <w:szCs w:val="24"/>
        </w:rPr>
        <w:t xml:space="preserve">. Настоящее постановление вступает в силу после </w:t>
      </w:r>
      <w:r w:rsidR="008F38E7">
        <w:rPr>
          <w:sz w:val="24"/>
          <w:szCs w:val="24"/>
        </w:rPr>
        <w:t xml:space="preserve">его </w:t>
      </w:r>
      <w:r>
        <w:rPr>
          <w:sz w:val="24"/>
          <w:szCs w:val="24"/>
        </w:rPr>
        <w:t>официального опубликования в газете «Югорский вестник».</w:t>
      </w:r>
    </w:p>
    <w:p w:rsidR="00B5100A" w:rsidRDefault="00B5100A" w:rsidP="00ED4FDE">
      <w:pPr>
        <w:jc w:val="both"/>
        <w:rPr>
          <w:szCs w:val="24"/>
        </w:rPr>
      </w:pPr>
      <w:r>
        <w:rPr>
          <w:sz w:val="24"/>
          <w:szCs w:val="24"/>
        </w:rPr>
        <w:tab/>
      </w:r>
    </w:p>
    <w:p w:rsidR="00B5100A" w:rsidRDefault="00B5100A">
      <w:pPr>
        <w:ind w:firstLine="720"/>
        <w:jc w:val="both"/>
        <w:rPr>
          <w:sz w:val="24"/>
          <w:szCs w:val="24"/>
        </w:rPr>
      </w:pPr>
    </w:p>
    <w:p w:rsidR="00C670E6" w:rsidRDefault="00C670E6">
      <w:pPr>
        <w:pStyle w:val="2"/>
        <w:tabs>
          <w:tab w:val="left" w:pos="0"/>
        </w:tabs>
        <w:jc w:val="left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</w:p>
    <w:p w:rsidR="00712F78" w:rsidRDefault="00C670E6">
      <w:pPr>
        <w:pStyle w:val="2"/>
        <w:tabs>
          <w:tab w:val="left" w:pos="0"/>
        </w:tabs>
        <w:jc w:val="left"/>
        <w:rPr>
          <w:szCs w:val="24"/>
        </w:rPr>
      </w:pPr>
      <w:r>
        <w:rPr>
          <w:szCs w:val="24"/>
        </w:rPr>
        <w:t>г</w:t>
      </w:r>
      <w:r w:rsidR="003F6EB0">
        <w:rPr>
          <w:szCs w:val="24"/>
        </w:rPr>
        <w:t>л</w:t>
      </w:r>
      <w:r w:rsidR="00B5100A">
        <w:rPr>
          <w:szCs w:val="24"/>
        </w:rPr>
        <w:t>ав</w:t>
      </w:r>
      <w:r>
        <w:rPr>
          <w:szCs w:val="24"/>
        </w:rPr>
        <w:t>ы</w:t>
      </w:r>
      <w:r w:rsidR="00712F78">
        <w:rPr>
          <w:szCs w:val="24"/>
        </w:rPr>
        <w:t xml:space="preserve"> администрации</w:t>
      </w:r>
    </w:p>
    <w:p w:rsidR="00B5100A" w:rsidRDefault="00712F78">
      <w:pPr>
        <w:pStyle w:val="2"/>
        <w:tabs>
          <w:tab w:val="left" w:pos="0"/>
        </w:tabs>
        <w:jc w:val="left"/>
        <w:rPr>
          <w:szCs w:val="24"/>
        </w:rPr>
      </w:pPr>
      <w:r>
        <w:rPr>
          <w:szCs w:val="24"/>
        </w:rPr>
        <w:t>города Югорска</w:t>
      </w:r>
      <w:r w:rsidR="00B5100A">
        <w:rPr>
          <w:szCs w:val="24"/>
        </w:rPr>
        <w:tab/>
      </w:r>
      <w:r w:rsidR="00B5100A">
        <w:rPr>
          <w:szCs w:val="24"/>
        </w:rPr>
        <w:tab/>
      </w:r>
      <w:r w:rsidR="00B5100A">
        <w:rPr>
          <w:szCs w:val="24"/>
        </w:rPr>
        <w:tab/>
      </w:r>
      <w:r w:rsidR="00B5100A">
        <w:rPr>
          <w:szCs w:val="24"/>
        </w:rPr>
        <w:tab/>
      </w:r>
      <w:r w:rsidR="00B5100A">
        <w:rPr>
          <w:szCs w:val="24"/>
        </w:rPr>
        <w:tab/>
      </w:r>
      <w:r w:rsidR="00B5100A">
        <w:rPr>
          <w:szCs w:val="24"/>
        </w:rPr>
        <w:tab/>
      </w:r>
      <w:r w:rsidR="00B5100A">
        <w:rPr>
          <w:szCs w:val="24"/>
        </w:rPr>
        <w:tab/>
      </w:r>
      <w:r w:rsidR="00B5100A">
        <w:rPr>
          <w:szCs w:val="24"/>
        </w:rPr>
        <w:tab/>
        <w:t xml:space="preserve">        </w:t>
      </w:r>
      <w:r>
        <w:rPr>
          <w:szCs w:val="24"/>
        </w:rPr>
        <w:tab/>
        <w:t xml:space="preserve">       </w:t>
      </w:r>
      <w:r w:rsidR="00C670E6">
        <w:rPr>
          <w:szCs w:val="24"/>
        </w:rPr>
        <w:t>С</w:t>
      </w:r>
      <w:r w:rsidR="00B5100A">
        <w:rPr>
          <w:szCs w:val="24"/>
        </w:rPr>
        <w:t xml:space="preserve">. </w:t>
      </w:r>
      <w:r w:rsidR="00C670E6">
        <w:rPr>
          <w:szCs w:val="24"/>
        </w:rPr>
        <w:t>Д</w:t>
      </w:r>
      <w:r w:rsidR="00B5100A">
        <w:rPr>
          <w:szCs w:val="24"/>
        </w:rPr>
        <w:t xml:space="preserve">. </w:t>
      </w:r>
      <w:r w:rsidR="00C670E6">
        <w:rPr>
          <w:szCs w:val="24"/>
        </w:rPr>
        <w:t>Голин</w:t>
      </w:r>
    </w:p>
    <w:p w:rsidR="00B5100A" w:rsidRDefault="00B5100A">
      <w:pPr>
        <w:rPr>
          <w:sz w:val="24"/>
          <w:szCs w:val="24"/>
        </w:rPr>
      </w:pPr>
    </w:p>
    <w:p w:rsidR="00B30FC3" w:rsidRDefault="00B30FC3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126"/>
        <w:gridCol w:w="1523"/>
      </w:tblGrid>
      <w:tr w:rsidR="00D80BF7" w:rsidRPr="00D80BF7" w:rsidTr="00D80BF7">
        <w:tc>
          <w:tcPr>
            <w:tcW w:w="2235" w:type="dxa"/>
          </w:tcPr>
          <w:p w:rsidR="00D80BF7" w:rsidRPr="00D80BF7" w:rsidRDefault="00D80BF7" w:rsidP="00D80BF7">
            <w:pPr>
              <w:suppressAutoHyphens w:val="0"/>
              <w:jc w:val="center"/>
            </w:pPr>
            <w:r w:rsidRPr="00D80BF7">
              <w:t>Наименование</w:t>
            </w:r>
            <w:r>
              <w:t xml:space="preserve"> органа (структурного подразделения) или должности – разработчика проекта</w:t>
            </w:r>
          </w:p>
        </w:tc>
        <w:tc>
          <w:tcPr>
            <w:tcW w:w="2126" w:type="dxa"/>
          </w:tcPr>
          <w:p w:rsidR="00D80BF7" w:rsidRPr="00D80BF7" w:rsidRDefault="00D80BF7" w:rsidP="00D80BF7">
            <w:pPr>
              <w:suppressAutoHyphens w:val="0"/>
              <w:jc w:val="center"/>
            </w:pPr>
            <w:r>
              <w:t>Дата передачи на согласование и подпись лица, передавшего документ</w:t>
            </w:r>
          </w:p>
        </w:tc>
        <w:tc>
          <w:tcPr>
            <w:tcW w:w="2126" w:type="dxa"/>
          </w:tcPr>
          <w:p w:rsidR="00D80BF7" w:rsidRPr="00D80BF7" w:rsidRDefault="00D80BF7" w:rsidP="00D80BF7">
            <w:pPr>
              <w:suppressAutoHyphens w:val="0"/>
              <w:jc w:val="center"/>
            </w:pPr>
            <w:r>
              <w:t>Дата поступления на согласование и подпись лица, принявшего документ</w:t>
            </w:r>
          </w:p>
        </w:tc>
        <w:tc>
          <w:tcPr>
            <w:tcW w:w="2126" w:type="dxa"/>
          </w:tcPr>
          <w:p w:rsidR="00D80BF7" w:rsidRPr="00D80BF7" w:rsidRDefault="00D80BF7" w:rsidP="00D80BF7">
            <w:pPr>
              <w:suppressAutoHyphens w:val="0"/>
              <w:jc w:val="center"/>
            </w:pPr>
            <w:r>
              <w:t>Дата согласования</w:t>
            </w:r>
          </w:p>
        </w:tc>
        <w:tc>
          <w:tcPr>
            <w:tcW w:w="1523" w:type="dxa"/>
          </w:tcPr>
          <w:p w:rsidR="00D80BF7" w:rsidRPr="00D80BF7" w:rsidRDefault="00D80BF7" w:rsidP="00D80BF7">
            <w:pPr>
              <w:suppressAutoHyphens w:val="0"/>
              <w:jc w:val="center"/>
            </w:pPr>
            <w:r w:rsidRPr="00D80BF7">
              <w:t>Расшифровка подписи</w:t>
            </w:r>
          </w:p>
        </w:tc>
      </w:tr>
      <w:tr w:rsidR="00D80BF7" w:rsidTr="00D80BF7">
        <w:tc>
          <w:tcPr>
            <w:tcW w:w="2235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80BF7" w:rsidRPr="00D80BF7" w:rsidRDefault="00D80BF7">
            <w:pPr>
              <w:suppressAutoHyphens w:val="0"/>
            </w:pPr>
            <w:r>
              <w:t>Аристова Г.Р.</w:t>
            </w:r>
          </w:p>
        </w:tc>
      </w:tr>
      <w:tr w:rsidR="00D80BF7" w:rsidTr="00D80BF7">
        <w:tc>
          <w:tcPr>
            <w:tcW w:w="2235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80BF7" w:rsidRPr="00D80BF7" w:rsidRDefault="00D80BF7">
            <w:pPr>
              <w:suppressAutoHyphens w:val="0"/>
            </w:pPr>
            <w:proofErr w:type="spellStart"/>
            <w:r w:rsidRPr="00D80BF7">
              <w:t>Груцына</w:t>
            </w:r>
            <w:proofErr w:type="spellEnd"/>
            <w:r>
              <w:t xml:space="preserve"> И.В.</w:t>
            </w:r>
          </w:p>
        </w:tc>
      </w:tr>
      <w:tr w:rsidR="00D80BF7" w:rsidTr="00D80BF7">
        <w:tc>
          <w:tcPr>
            <w:tcW w:w="2235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80BF7" w:rsidRPr="00D80BF7" w:rsidRDefault="00D80BF7">
            <w:pPr>
              <w:suppressAutoHyphens w:val="0"/>
            </w:pPr>
            <w:r>
              <w:t>Горшкова Л.И.</w:t>
            </w:r>
          </w:p>
        </w:tc>
      </w:tr>
      <w:tr w:rsidR="00D80BF7" w:rsidTr="00D80BF7">
        <w:tc>
          <w:tcPr>
            <w:tcW w:w="2235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80BF7" w:rsidRPr="00D80BF7" w:rsidRDefault="00D80BF7">
            <w:pPr>
              <w:suppressAutoHyphens w:val="0"/>
            </w:pPr>
            <w:r>
              <w:t>Бородкин А.В.</w:t>
            </w:r>
          </w:p>
        </w:tc>
      </w:tr>
      <w:tr w:rsidR="00D80BF7" w:rsidTr="00D80BF7">
        <w:tc>
          <w:tcPr>
            <w:tcW w:w="2235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0BF7" w:rsidRDefault="00D80BF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D80BF7" w:rsidRDefault="00D80BF7">
            <w:pPr>
              <w:suppressAutoHyphens w:val="0"/>
            </w:pPr>
          </w:p>
        </w:tc>
      </w:tr>
    </w:tbl>
    <w:p w:rsidR="00D80BF7" w:rsidRDefault="00D80BF7">
      <w:pPr>
        <w:suppressAutoHyphens w:val="0"/>
        <w:rPr>
          <w:sz w:val="24"/>
          <w:szCs w:val="24"/>
        </w:rPr>
      </w:pPr>
    </w:p>
    <w:p w:rsidR="00D80BF7" w:rsidRPr="00D80BF7" w:rsidRDefault="00D80BF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Список рассылки: УИП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 xml:space="preserve">ЭП, </w:t>
      </w:r>
      <w:proofErr w:type="spellStart"/>
      <w:r>
        <w:rPr>
          <w:sz w:val="24"/>
          <w:szCs w:val="24"/>
        </w:rPr>
        <w:t>ОБУиО</w:t>
      </w:r>
      <w:proofErr w:type="spellEnd"/>
      <w:r>
        <w:rPr>
          <w:sz w:val="24"/>
          <w:szCs w:val="24"/>
        </w:rPr>
        <w:t>, ДФ</w:t>
      </w:r>
    </w:p>
    <w:p w:rsidR="00B30FC3" w:rsidRDefault="00B30FC3">
      <w:pPr>
        <w:rPr>
          <w:sz w:val="24"/>
          <w:szCs w:val="24"/>
        </w:rPr>
      </w:pPr>
    </w:p>
    <w:p w:rsidR="004629AA" w:rsidRDefault="004629AA" w:rsidP="004629AA">
      <w:pPr>
        <w:jc w:val="both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 xml:space="preserve">Исполнитель: </w:t>
      </w:r>
    </w:p>
    <w:p w:rsidR="004629AA" w:rsidRDefault="004629AA" w:rsidP="004629AA">
      <w:pPr>
        <w:jc w:val="both"/>
        <w:rPr>
          <w:color w:val="808080"/>
          <w:sz w:val="18"/>
          <w:szCs w:val="18"/>
        </w:rPr>
      </w:pPr>
      <w:bookmarkStart w:id="0" w:name="_GoBack"/>
      <w:bookmarkEnd w:id="0"/>
      <w:r>
        <w:rPr>
          <w:color w:val="808080"/>
          <w:sz w:val="18"/>
          <w:szCs w:val="18"/>
        </w:rPr>
        <w:t>начальник отдела информационных ресурсов</w:t>
      </w:r>
    </w:p>
    <w:p w:rsidR="004629AA" w:rsidRDefault="004629AA" w:rsidP="004629AA">
      <w:pPr>
        <w:jc w:val="both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>управления информационной политики</w:t>
      </w:r>
    </w:p>
    <w:p w:rsidR="004629AA" w:rsidRDefault="004629AA" w:rsidP="004629AA">
      <w:pPr>
        <w:jc w:val="both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 xml:space="preserve">администрации </w:t>
      </w:r>
      <w:proofErr w:type="spellStart"/>
      <w:r>
        <w:rPr>
          <w:color w:val="808080"/>
          <w:sz w:val="18"/>
          <w:szCs w:val="18"/>
        </w:rPr>
        <w:t>г</w:t>
      </w:r>
      <w:proofErr w:type="gramStart"/>
      <w:r>
        <w:rPr>
          <w:color w:val="808080"/>
          <w:sz w:val="18"/>
          <w:szCs w:val="18"/>
        </w:rPr>
        <w:t>.Ю</w:t>
      </w:r>
      <w:proofErr w:type="gramEnd"/>
      <w:r>
        <w:rPr>
          <w:color w:val="808080"/>
          <w:sz w:val="18"/>
          <w:szCs w:val="18"/>
        </w:rPr>
        <w:t>горска</w:t>
      </w:r>
      <w:proofErr w:type="spellEnd"/>
      <w:r>
        <w:rPr>
          <w:color w:val="808080"/>
          <w:sz w:val="18"/>
          <w:szCs w:val="18"/>
        </w:rPr>
        <w:t xml:space="preserve"> </w:t>
      </w:r>
    </w:p>
    <w:p w:rsidR="004629AA" w:rsidRDefault="004629AA" w:rsidP="00D80BF7">
      <w:pPr>
        <w:jc w:val="both"/>
        <w:rPr>
          <w:sz w:val="24"/>
          <w:szCs w:val="24"/>
        </w:rPr>
      </w:pPr>
      <w:proofErr w:type="spellStart"/>
      <w:r>
        <w:rPr>
          <w:color w:val="808080"/>
          <w:sz w:val="18"/>
          <w:szCs w:val="18"/>
        </w:rPr>
        <w:t>Дергилев</w:t>
      </w:r>
      <w:proofErr w:type="spellEnd"/>
      <w:r>
        <w:rPr>
          <w:color w:val="808080"/>
          <w:sz w:val="18"/>
          <w:szCs w:val="18"/>
        </w:rPr>
        <w:t xml:space="preserve"> Олег Владимирович, тел. (34675) 5-00-61</w:t>
      </w:r>
    </w:p>
    <w:sectPr w:rsidR="004629AA" w:rsidSect="00D45C79">
      <w:pgSz w:w="11905" w:h="16837"/>
      <w:pgMar w:top="397" w:right="567" w:bottom="39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1C"/>
    <w:rsid w:val="00035E4E"/>
    <w:rsid w:val="000A1359"/>
    <w:rsid w:val="001D7F7F"/>
    <w:rsid w:val="001E3550"/>
    <w:rsid w:val="001F3665"/>
    <w:rsid w:val="001F3C18"/>
    <w:rsid w:val="002375BC"/>
    <w:rsid w:val="00256395"/>
    <w:rsid w:val="002C2CC7"/>
    <w:rsid w:val="003F6EB0"/>
    <w:rsid w:val="004629AA"/>
    <w:rsid w:val="004B7ECD"/>
    <w:rsid w:val="00550194"/>
    <w:rsid w:val="005768F8"/>
    <w:rsid w:val="006D245B"/>
    <w:rsid w:val="006D6B8B"/>
    <w:rsid w:val="00712F78"/>
    <w:rsid w:val="007605D6"/>
    <w:rsid w:val="00792111"/>
    <w:rsid w:val="007A6C51"/>
    <w:rsid w:val="007B0C68"/>
    <w:rsid w:val="007D5246"/>
    <w:rsid w:val="007E7609"/>
    <w:rsid w:val="00827C26"/>
    <w:rsid w:val="0088613D"/>
    <w:rsid w:val="008D307C"/>
    <w:rsid w:val="008F38E7"/>
    <w:rsid w:val="00A5231C"/>
    <w:rsid w:val="00AA2849"/>
    <w:rsid w:val="00B30FC3"/>
    <w:rsid w:val="00B4422F"/>
    <w:rsid w:val="00B5100A"/>
    <w:rsid w:val="00C57392"/>
    <w:rsid w:val="00C670E6"/>
    <w:rsid w:val="00CC083F"/>
    <w:rsid w:val="00CC61F2"/>
    <w:rsid w:val="00D45C79"/>
    <w:rsid w:val="00D61AFE"/>
    <w:rsid w:val="00D80BF7"/>
    <w:rsid w:val="00E4326E"/>
    <w:rsid w:val="00E64D98"/>
    <w:rsid w:val="00ED4FDE"/>
    <w:rsid w:val="00ED521C"/>
    <w:rsid w:val="00F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20">
    <w:name w:val="Основной шрифт абзаца2"/>
  </w:style>
  <w:style w:type="character" w:customStyle="1" w:styleId="FontStyle14">
    <w:name w:val="Font Style14"/>
    <w:basedOn w:val="20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andard">
    <w:name w:val="Standard"/>
    <w:rsid w:val="001D7F7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table" w:styleId="aa">
    <w:name w:val="Table Grid"/>
    <w:basedOn w:val="a1"/>
    <w:uiPriority w:val="59"/>
    <w:rsid w:val="00D80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20">
    <w:name w:val="Основной шрифт абзаца2"/>
  </w:style>
  <w:style w:type="character" w:customStyle="1" w:styleId="FontStyle14">
    <w:name w:val="Font Style14"/>
    <w:basedOn w:val="20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andard">
    <w:name w:val="Standard"/>
    <w:rsid w:val="001D7F7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table" w:styleId="aa">
    <w:name w:val="Table Grid"/>
    <w:basedOn w:val="a1"/>
    <w:uiPriority w:val="59"/>
    <w:rsid w:val="00D80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8767-210E-4240-B563-C0366628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Саша Цыкарева</dc:creator>
  <cp:keywords/>
  <cp:lastModifiedBy>Дергилев Олег Владимирович</cp:lastModifiedBy>
  <cp:revision>5</cp:revision>
  <cp:lastPrinted>2012-04-18T07:49:00Z</cp:lastPrinted>
  <dcterms:created xsi:type="dcterms:W3CDTF">2012-04-17T06:12:00Z</dcterms:created>
  <dcterms:modified xsi:type="dcterms:W3CDTF">2012-04-18T07:56:00Z</dcterms:modified>
</cp:coreProperties>
</file>